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EB" w:rsidRPr="005814E9" w:rsidRDefault="00AA53EB" w:rsidP="00AA53EB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KENDRIYA VIDYALAYA VIKASPURI</w:t>
      </w:r>
    </w:p>
    <w:p w:rsidR="00AA53EB" w:rsidRPr="005814E9" w:rsidRDefault="00AA53EB" w:rsidP="00AA53EB">
      <w:pPr>
        <w:jc w:val="center"/>
        <w:rPr>
          <w:b/>
          <w:bCs/>
          <w:sz w:val="48"/>
          <w:szCs w:val="48"/>
        </w:rPr>
      </w:pPr>
      <w:r w:rsidRPr="005814E9">
        <w:rPr>
          <w:b/>
          <w:bCs/>
          <w:sz w:val="48"/>
          <w:szCs w:val="48"/>
        </w:rPr>
        <w:t>SHIFT - I</w:t>
      </w:r>
    </w:p>
    <w:p w:rsidR="00AA53EB" w:rsidRPr="00292BAF" w:rsidRDefault="00AA53EB" w:rsidP="00AA53EB">
      <w:pPr>
        <w:jc w:val="center"/>
        <w:rPr>
          <w:b/>
          <w:bCs/>
          <w:sz w:val="28"/>
          <w:szCs w:val="28"/>
          <w:u w:val="single"/>
        </w:rPr>
      </w:pPr>
      <w:r w:rsidRPr="00292BAF">
        <w:rPr>
          <w:b/>
          <w:bCs/>
          <w:sz w:val="28"/>
          <w:szCs w:val="28"/>
          <w:u w:val="single"/>
        </w:rPr>
        <w:t>PROVISIONAL ADMISSION LIST (2021-22)</w:t>
      </w:r>
    </w:p>
    <w:p w:rsidR="00AA53EB" w:rsidRPr="00176F64" w:rsidRDefault="00AA53EB" w:rsidP="00AA53EB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caps/>
          <w:sz w:val="28"/>
          <w:szCs w:val="24"/>
          <w:u w:val="single"/>
        </w:rPr>
        <w:t xml:space="preserve">PRIORITY </w:t>
      </w:r>
      <w:r>
        <w:rPr>
          <w:b/>
          <w:bCs/>
          <w:caps/>
          <w:sz w:val="28"/>
          <w:szCs w:val="24"/>
          <w:u w:val="single"/>
        </w:rPr>
        <w:t>CATEGORY -SELECT LIST-6</w:t>
      </w:r>
    </w:p>
    <w:p w:rsidR="00AA53EB" w:rsidRPr="00B02C74" w:rsidRDefault="00AA53EB" w:rsidP="00AA53EB">
      <w:pPr>
        <w:jc w:val="center"/>
        <w:rPr>
          <w:b/>
          <w:bCs/>
          <w:sz w:val="24"/>
          <w:szCs w:val="24"/>
          <w:u w:val="single"/>
        </w:rPr>
      </w:pPr>
    </w:p>
    <w:p w:rsidR="00AA53EB" w:rsidRPr="00B02C74" w:rsidRDefault="00AA53EB" w:rsidP="00AA53EB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 xml:space="preserve">The following candidates have been provisionally selected by draw of lots held on 23.06.21 for Admission in </w:t>
      </w:r>
      <w:r w:rsidRPr="00B02C74">
        <w:rPr>
          <w:b/>
          <w:bCs/>
          <w:sz w:val="24"/>
          <w:szCs w:val="24"/>
        </w:rPr>
        <w:t>Class-I</w:t>
      </w:r>
      <w:r w:rsidRPr="00B02C74">
        <w:rPr>
          <w:sz w:val="24"/>
          <w:szCs w:val="24"/>
        </w:rPr>
        <w:t xml:space="preserve"> (Session2021-22) Under </w:t>
      </w:r>
      <w:r>
        <w:rPr>
          <w:b/>
          <w:bCs/>
          <w:sz w:val="24"/>
          <w:szCs w:val="24"/>
        </w:rPr>
        <w:t>PRIORITY</w:t>
      </w:r>
      <w:r w:rsidRPr="00B02C74">
        <w:rPr>
          <w:sz w:val="24"/>
          <w:szCs w:val="24"/>
        </w:rPr>
        <w:t xml:space="preserve"> Category. Their admission is subject to production of relevant original documents at the time of admission.</w:t>
      </w:r>
    </w:p>
    <w:p w:rsidR="00AA53EB" w:rsidRDefault="00AA53EB" w:rsidP="00AA53EB">
      <w:pPr>
        <w:jc w:val="both"/>
        <w:rPr>
          <w:sz w:val="24"/>
          <w:szCs w:val="24"/>
        </w:rPr>
      </w:pPr>
      <w:r w:rsidRPr="00B02C74">
        <w:rPr>
          <w:sz w:val="24"/>
          <w:szCs w:val="24"/>
        </w:rPr>
        <w:t>Parents are requ</w:t>
      </w:r>
      <w:r>
        <w:rPr>
          <w:sz w:val="24"/>
          <w:szCs w:val="24"/>
        </w:rPr>
        <w:t>ested to report on 16</w:t>
      </w:r>
      <w:r>
        <w:rPr>
          <w:sz w:val="24"/>
          <w:szCs w:val="24"/>
        </w:rPr>
        <w:t>.7.2021</w:t>
      </w:r>
      <w:r>
        <w:rPr>
          <w:sz w:val="24"/>
          <w:szCs w:val="24"/>
        </w:rPr>
        <w:t xml:space="preserve"> at 10.00 am</w:t>
      </w:r>
      <w:r>
        <w:rPr>
          <w:sz w:val="24"/>
          <w:szCs w:val="24"/>
        </w:rPr>
        <w:t xml:space="preserve"> </w:t>
      </w:r>
      <w:r w:rsidRPr="00B02C74">
        <w:rPr>
          <w:sz w:val="24"/>
          <w:szCs w:val="24"/>
        </w:rPr>
        <w:t>with the given documents.</w:t>
      </w:r>
    </w:p>
    <w:tbl>
      <w:tblPr>
        <w:tblW w:w="8380" w:type="dxa"/>
        <w:tblLook w:val="04A0" w:firstRow="1" w:lastRow="0" w:firstColumn="1" w:lastColumn="0" w:noHBand="0" w:noVBand="1"/>
      </w:tblPr>
      <w:tblGrid>
        <w:gridCol w:w="687"/>
        <w:gridCol w:w="2224"/>
        <w:gridCol w:w="1227"/>
        <w:gridCol w:w="1152"/>
        <w:gridCol w:w="1018"/>
        <w:gridCol w:w="1322"/>
        <w:gridCol w:w="1018"/>
      </w:tblGrid>
      <w:tr w:rsidR="00AA53EB" w:rsidRPr="00AA53EB" w:rsidTr="00AA53EB">
        <w:trPr>
          <w:trHeight w:val="6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S.No</w:t>
            </w:r>
            <w:proofErr w:type="spellEnd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Application Submission Code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First Name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Last Name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Caste Category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Father's Name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Service Category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212178497903294294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AKSHATA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TIWARI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Satish Kumar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212178496243294729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SAKET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TIWARI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Satish Kumar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212174417642189461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KARTIK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VERMA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PRAVEEN KUMAR VERMA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212179758022877908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DEVSHREE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JHA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Ashish </w:t>
            </w:r>
            <w:proofErr w:type="spellStart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Jha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212168475801733286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KHYATI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GARG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RAHUL KUMAR GARG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212178597062603890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PRIYANJALI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DINESH KUMAR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28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2.12171E+17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MAITREY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MIHIR KUMAR MISHRA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212172930341859290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AARYA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SHARMA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GAURAV SHARMA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212170682602117701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PRAJJWAL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CHHIKARA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Praveen </w:t>
            </w:r>
            <w:proofErr w:type="spellStart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212178521563059500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SAGRIKA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SURYA PRAKASH YADAV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lastRenderedPageBreak/>
              <w:t>11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212176897062519143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DHRUV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MAURYA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RAJESH KUMAR MAURYA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212177548382540877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ARNAV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PRASHANT KUMAR PRABHAKAR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212173928461935877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SHENA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PERVINE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PARWEZ ALAM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212180236023064467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NIHARIKA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MISHRA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DHIRENDR KUMAR MISHRA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212174072422854067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SHIVANSH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Bharat </w:t>
            </w:r>
            <w:proofErr w:type="spellStart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Bhushan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16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212177810462431579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RONAK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SC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VINOD KUMAR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212169930501740549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RAUNAK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DUTT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HARISH DUTT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9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212168730621732921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NEHA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OBC (Non-Creamy Layer)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VISHNU DEV YADAV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212171226922010324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RUCHIT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RAJ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DILIP KUMAR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  <w:tr w:rsidR="00AA53EB" w:rsidRPr="00AA53EB" w:rsidTr="00AA53EB">
        <w:trPr>
          <w:trHeight w:val="6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212178699362621242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AASTHA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General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proofErr w:type="spellStart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Mukesh</w:t>
            </w:r>
            <w:proofErr w:type="spellEnd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 xml:space="preserve"> </w:t>
            </w:r>
            <w:proofErr w:type="spellStart"/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kumar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3EB" w:rsidRPr="00AA53EB" w:rsidRDefault="00AA53EB" w:rsidP="00AA53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 w:rsidRPr="00AA53EB"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  <w:t>2</w:t>
            </w:r>
          </w:p>
        </w:tc>
      </w:tr>
    </w:tbl>
    <w:p w:rsidR="00AA53EB" w:rsidRDefault="00AA53EB" w:rsidP="00AA53EB">
      <w:pPr>
        <w:jc w:val="both"/>
        <w:rPr>
          <w:sz w:val="24"/>
          <w:szCs w:val="24"/>
        </w:rPr>
      </w:pPr>
      <w:bookmarkStart w:id="0" w:name="_GoBack"/>
      <w:bookmarkEnd w:id="0"/>
    </w:p>
    <w:p w:rsidR="00AA53EB" w:rsidRDefault="00AA53EB" w:rsidP="00AA53EB">
      <w:pPr>
        <w:jc w:val="both"/>
        <w:rPr>
          <w:sz w:val="24"/>
          <w:szCs w:val="24"/>
        </w:rPr>
      </w:pPr>
    </w:p>
    <w:p w:rsidR="00AA53EB" w:rsidRDefault="00AA53EB" w:rsidP="00AA53EB">
      <w:pPr>
        <w:jc w:val="both"/>
        <w:rPr>
          <w:sz w:val="24"/>
          <w:szCs w:val="24"/>
        </w:rPr>
      </w:pPr>
    </w:p>
    <w:p w:rsidR="00AA53EB" w:rsidRDefault="00AA53EB" w:rsidP="00AA53EB">
      <w:pPr>
        <w:jc w:val="both"/>
        <w:rPr>
          <w:sz w:val="24"/>
          <w:szCs w:val="24"/>
        </w:rPr>
      </w:pPr>
    </w:p>
    <w:p w:rsidR="00AA53EB" w:rsidRDefault="00AA53EB" w:rsidP="00AA53EB">
      <w:pPr>
        <w:jc w:val="both"/>
        <w:rPr>
          <w:sz w:val="24"/>
          <w:szCs w:val="24"/>
        </w:rPr>
      </w:pPr>
    </w:p>
    <w:p w:rsidR="00AA53EB" w:rsidRDefault="00AA53EB" w:rsidP="00AA53EB">
      <w:pPr>
        <w:jc w:val="both"/>
        <w:rPr>
          <w:sz w:val="24"/>
          <w:szCs w:val="24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Pr="00B02C74" w:rsidRDefault="00AA53EB" w:rsidP="00AA53EB">
      <w:pPr>
        <w:jc w:val="center"/>
        <w:rPr>
          <w:sz w:val="24"/>
          <w:szCs w:val="24"/>
          <w:u w:val="single"/>
          <w:lang w:val="en-GB"/>
        </w:rPr>
      </w:pPr>
      <w:r w:rsidRPr="00B02C74">
        <w:rPr>
          <w:sz w:val="24"/>
          <w:szCs w:val="24"/>
          <w:u w:val="single"/>
          <w:lang w:val="en-GB"/>
        </w:rPr>
        <w:t xml:space="preserve">List of documents to be produced </w:t>
      </w:r>
      <w:r>
        <w:rPr>
          <w:sz w:val="24"/>
          <w:szCs w:val="24"/>
          <w:u w:val="single"/>
          <w:lang w:val="en-GB"/>
        </w:rPr>
        <w:t xml:space="preserve">for verification </w:t>
      </w:r>
      <w:r w:rsidRPr="00B02C74">
        <w:rPr>
          <w:sz w:val="24"/>
          <w:szCs w:val="24"/>
          <w:u w:val="single"/>
          <w:lang w:val="en-GB"/>
        </w:rPr>
        <w:t>at the ti</w:t>
      </w:r>
      <w:r>
        <w:rPr>
          <w:sz w:val="24"/>
          <w:szCs w:val="24"/>
          <w:u w:val="single"/>
          <w:lang w:val="en-GB"/>
        </w:rPr>
        <w:t>me of admission.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1. Printout of registration form.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2. One photograph of child.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3. Original and attested photocopy of Date of Birth certificate of child.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4. Aadhar card of child.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 xml:space="preserve">5. Original copy of Blood group of the child. 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6. Original and attested photocopy of latest Proof of Residence in the name of either Parent. (As per KVS guidelines)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7. Original and attested photocopy of Schedule Caste/Schedule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Tribe/OBC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(Non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Creamy</w:t>
      </w:r>
      <w:r>
        <w:rPr>
          <w:sz w:val="24"/>
          <w:szCs w:val="24"/>
          <w:lang w:val="en-GB"/>
        </w:rPr>
        <w:t xml:space="preserve"> </w:t>
      </w:r>
      <w:r w:rsidRPr="00B02C74">
        <w:rPr>
          <w:sz w:val="24"/>
          <w:szCs w:val="24"/>
          <w:lang w:val="en-GB"/>
        </w:rPr>
        <w:t>Layer)/EWS/BPL/PH (As Applicable)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8. Original Service certificate/I- Card/ Latest salary slip/ Transfer details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9. Admission under SGC quota: Valid document for only child (female) status, Original Affidavit of Rs. 100/-. (Signature &amp; Seal of the First Class Magistrate)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10. Relationship proof of grand children of Member of Parliament/ KVS employees.</w:t>
      </w:r>
    </w:p>
    <w:p w:rsidR="00AA53EB" w:rsidRDefault="00AA53EB" w:rsidP="00AA53EB">
      <w:pPr>
        <w:jc w:val="both"/>
        <w:rPr>
          <w:sz w:val="24"/>
          <w:szCs w:val="24"/>
          <w:lang w:val="en-GB"/>
        </w:rPr>
      </w:pPr>
      <w:r w:rsidRPr="00B02C74">
        <w:rPr>
          <w:sz w:val="24"/>
          <w:szCs w:val="24"/>
          <w:lang w:val="en-GB"/>
        </w:rPr>
        <w:t>11. Self-declaration of distance from Vidyalaya to your residence.</w:t>
      </w: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12. Bring ATM card (Parents other than RTE)</w:t>
      </w:r>
    </w:p>
    <w:p w:rsidR="00AA53EB" w:rsidRDefault="00AA53EB" w:rsidP="00AA53EB">
      <w:pPr>
        <w:jc w:val="both"/>
        <w:rPr>
          <w:sz w:val="24"/>
          <w:szCs w:val="24"/>
        </w:rPr>
      </w:pPr>
    </w:p>
    <w:p w:rsidR="00AA53EB" w:rsidRPr="00B02C74" w:rsidRDefault="00AA53EB" w:rsidP="00AA53EB">
      <w:pPr>
        <w:jc w:val="both"/>
        <w:rPr>
          <w:sz w:val="24"/>
          <w:szCs w:val="24"/>
        </w:rPr>
      </w:pPr>
    </w:p>
    <w:p w:rsidR="00AA53EB" w:rsidRPr="00B02C74" w:rsidRDefault="00AA53EB" w:rsidP="00AA53EB">
      <w:pPr>
        <w:rPr>
          <w:sz w:val="24"/>
          <w:szCs w:val="24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Default="00AA53EB" w:rsidP="00AA53EB">
      <w:pPr>
        <w:jc w:val="center"/>
        <w:rPr>
          <w:sz w:val="24"/>
          <w:szCs w:val="24"/>
          <w:u w:val="single"/>
          <w:lang w:val="en-GB"/>
        </w:rPr>
      </w:pPr>
    </w:p>
    <w:p w:rsidR="00AA53EB" w:rsidRPr="00B02C74" w:rsidRDefault="00AA53EB" w:rsidP="00AA53EB">
      <w:pPr>
        <w:jc w:val="both"/>
        <w:rPr>
          <w:sz w:val="24"/>
          <w:szCs w:val="24"/>
          <w:lang w:val="en-GB"/>
        </w:rPr>
      </w:pPr>
    </w:p>
    <w:p w:rsidR="00AA53EB" w:rsidRPr="00B02C74" w:rsidRDefault="00AA53EB" w:rsidP="00AA53EB">
      <w:pPr>
        <w:rPr>
          <w:b/>
          <w:bCs/>
          <w:caps/>
          <w:sz w:val="24"/>
          <w:szCs w:val="24"/>
        </w:rPr>
      </w:pPr>
    </w:p>
    <w:p w:rsidR="00AA53EB" w:rsidRPr="00B02C74" w:rsidRDefault="00AA53EB" w:rsidP="00AA53EB">
      <w:pPr>
        <w:rPr>
          <w:b/>
          <w:bCs/>
          <w:caps/>
          <w:sz w:val="24"/>
          <w:szCs w:val="24"/>
        </w:rPr>
      </w:pPr>
    </w:p>
    <w:p w:rsidR="00AA53EB" w:rsidRPr="00B02C74" w:rsidRDefault="00AA53EB" w:rsidP="00AA53EB">
      <w:pPr>
        <w:rPr>
          <w:b/>
          <w:bCs/>
          <w:caps/>
          <w:sz w:val="24"/>
          <w:szCs w:val="24"/>
        </w:rPr>
      </w:pPr>
    </w:p>
    <w:p w:rsidR="00AA53EB" w:rsidRPr="00B02C74" w:rsidRDefault="00AA53EB" w:rsidP="00AA53EB">
      <w:pPr>
        <w:jc w:val="both"/>
        <w:rPr>
          <w:sz w:val="24"/>
          <w:szCs w:val="24"/>
        </w:rPr>
      </w:pPr>
    </w:p>
    <w:p w:rsidR="00AA53EB" w:rsidRPr="00B02C74" w:rsidRDefault="00AA53EB" w:rsidP="00AA53EB">
      <w:pPr>
        <w:rPr>
          <w:sz w:val="24"/>
          <w:szCs w:val="24"/>
        </w:rPr>
      </w:pPr>
    </w:p>
    <w:p w:rsidR="00AA53EB" w:rsidRPr="00B02C74" w:rsidRDefault="00AA53EB" w:rsidP="00AA53EB">
      <w:pPr>
        <w:rPr>
          <w:sz w:val="24"/>
          <w:szCs w:val="24"/>
        </w:rPr>
      </w:pPr>
    </w:p>
    <w:p w:rsidR="00AA53EB" w:rsidRDefault="00AA53EB" w:rsidP="00AA53EB"/>
    <w:p w:rsidR="00AA53EB" w:rsidRDefault="00AA53EB" w:rsidP="00AA53EB"/>
    <w:p w:rsidR="00AA53EB" w:rsidRDefault="00AA53EB" w:rsidP="00AA53EB"/>
    <w:p w:rsidR="00AA53EB" w:rsidRDefault="00AA53EB" w:rsidP="00AA53EB"/>
    <w:p w:rsidR="00AA53EB" w:rsidRDefault="00AA53EB" w:rsidP="00AA53EB"/>
    <w:p w:rsidR="00BC591A" w:rsidRDefault="00BC591A"/>
    <w:sectPr w:rsidR="00BC591A" w:rsidSect="0092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EB"/>
    <w:rsid w:val="00AA53EB"/>
    <w:rsid w:val="00B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457EC-BFB9-4CE2-90D8-D9F97AEA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3E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STUDENTS</cp:lastModifiedBy>
  <cp:revision>1</cp:revision>
  <dcterms:created xsi:type="dcterms:W3CDTF">2021-07-15T07:26:00Z</dcterms:created>
  <dcterms:modified xsi:type="dcterms:W3CDTF">2021-07-15T07:27:00Z</dcterms:modified>
</cp:coreProperties>
</file>