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844D11">
        <w:rPr>
          <w:b/>
          <w:bCs/>
        </w:rPr>
        <w:t>/KVVP/2021-22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261E7F">
        <w:rPr>
          <w:b/>
          <w:bCs/>
          <w:sz w:val="24"/>
          <w:szCs w:val="22"/>
        </w:rPr>
        <w:t xml:space="preserve"> 07/08</w:t>
      </w:r>
      <w:r w:rsidR="00844D11">
        <w:rPr>
          <w:b/>
          <w:bCs/>
          <w:sz w:val="24"/>
          <w:szCs w:val="22"/>
        </w:rPr>
        <w:t>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844D11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844D11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0C01AF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 xml:space="preserve">SERVICE </w:t>
      </w:r>
      <w:r w:rsidR="009C3AEB" w:rsidRPr="00176F64">
        <w:rPr>
          <w:b/>
          <w:bCs/>
          <w:caps/>
          <w:sz w:val="28"/>
          <w:szCs w:val="24"/>
          <w:u w:val="single"/>
        </w:rPr>
        <w:t>Category</w:t>
      </w:r>
      <w:r w:rsidR="006933E9">
        <w:rPr>
          <w:b/>
          <w:bCs/>
          <w:sz w:val="28"/>
          <w:szCs w:val="24"/>
          <w:u w:val="single"/>
        </w:rPr>
        <w:t xml:space="preserve"> –</w:t>
      </w:r>
      <w:r w:rsidR="00921E9B">
        <w:rPr>
          <w:b/>
          <w:bCs/>
          <w:sz w:val="28"/>
          <w:szCs w:val="24"/>
          <w:u w:val="single"/>
        </w:rPr>
        <w:t xml:space="preserve"> </w:t>
      </w:r>
      <w:r w:rsidR="007A03A1">
        <w:rPr>
          <w:b/>
          <w:bCs/>
          <w:sz w:val="28"/>
          <w:szCs w:val="24"/>
          <w:u w:val="single"/>
        </w:rPr>
        <w:t>V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A049FD">
        <w:rPr>
          <w:b/>
          <w:bCs/>
          <w:sz w:val="28"/>
          <w:szCs w:val="24"/>
          <w:u w:val="single"/>
        </w:rPr>
        <w:t xml:space="preserve"> NO.</w:t>
      </w:r>
      <w:r w:rsidR="00261E7F">
        <w:rPr>
          <w:b/>
          <w:bCs/>
          <w:sz w:val="28"/>
          <w:szCs w:val="24"/>
          <w:u w:val="single"/>
        </w:rPr>
        <w:t>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D5046C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844D11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44D11">
        <w:rPr>
          <w:sz w:val="28"/>
          <w:szCs w:val="24"/>
        </w:rPr>
        <w:t xml:space="preserve"> (Session2021-22</w:t>
      </w:r>
      <w:r w:rsidR="00D5046C" w:rsidRPr="00176F64">
        <w:rPr>
          <w:sz w:val="28"/>
          <w:szCs w:val="24"/>
        </w:rPr>
        <w:t xml:space="preserve">) Under </w:t>
      </w:r>
      <w:r w:rsidR="000C01AF">
        <w:rPr>
          <w:sz w:val="28"/>
          <w:szCs w:val="24"/>
        </w:rPr>
        <w:t xml:space="preserve">Service </w:t>
      </w:r>
      <w:r w:rsidR="00D5046C" w:rsidRPr="00176F64">
        <w:rPr>
          <w:sz w:val="28"/>
          <w:szCs w:val="24"/>
        </w:rPr>
        <w:t>Category</w:t>
      </w:r>
      <w:r w:rsidR="000A13A4">
        <w:rPr>
          <w:sz w:val="28"/>
          <w:szCs w:val="24"/>
        </w:rPr>
        <w:t xml:space="preserve"> </w:t>
      </w:r>
      <w:r w:rsidR="007A03A1">
        <w:rPr>
          <w:sz w:val="28"/>
          <w:szCs w:val="24"/>
        </w:rPr>
        <w:t>V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070A3" w:rsidTr="00F670BA">
        <w:tc>
          <w:tcPr>
            <w:tcW w:w="3258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3070A3" w:rsidTr="00F670BA">
        <w:tc>
          <w:tcPr>
            <w:tcW w:w="3258" w:type="dxa"/>
          </w:tcPr>
          <w:p w:rsidR="003070A3" w:rsidRDefault="00503709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8/WL67</w:t>
            </w:r>
            <w:r w:rsidR="00921E9B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>27/WL86</w:t>
            </w:r>
          </w:p>
        </w:tc>
        <w:tc>
          <w:tcPr>
            <w:tcW w:w="3259" w:type="dxa"/>
          </w:tcPr>
          <w:p w:rsidR="003070A3" w:rsidRDefault="00261E7F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09.08</w:t>
            </w:r>
            <w:r w:rsidR="003070A3">
              <w:rPr>
                <w:sz w:val="28"/>
                <w:szCs w:val="24"/>
              </w:rPr>
              <w:t>.2021</w:t>
            </w:r>
          </w:p>
        </w:tc>
        <w:tc>
          <w:tcPr>
            <w:tcW w:w="3259" w:type="dxa"/>
          </w:tcPr>
          <w:p w:rsidR="003070A3" w:rsidRDefault="007A03A1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</w:t>
            </w:r>
            <w:r w:rsidR="003070A3">
              <w:rPr>
                <w:sz w:val="28"/>
                <w:szCs w:val="24"/>
              </w:rPr>
              <w:t xml:space="preserve">:00 </w:t>
            </w:r>
            <w:r>
              <w:rPr>
                <w:sz w:val="28"/>
                <w:szCs w:val="24"/>
              </w:rPr>
              <w:t>noon to 02</w:t>
            </w:r>
            <w:r w:rsidR="003070A3">
              <w:rPr>
                <w:sz w:val="28"/>
                <w:szCs w:val="24"/>
              </w:rPr>
              <w:t>:00 PM</w:t>
            </w:r>
          </w:p>
        </w:tc>
      </w:tr>
    </w:tbl>
    <w:p w:rsidR="00A37EBF" w:rsidRDefault="00A37EBF" w:rsidP="009D4874">
      <w:pPr>
        <w:jc w:val="both"/>
        <w:rPr>
          <w:sz w:val="28"/>
          <w:szCs w:val="24"/>
        </w:rPr>
      </w:pPr>
      <w:bookmarkStart w:id="0" w:name="_GoBack"/>
      <w:bookmarkEnd w:id="0"/>
    </w:p>
    <w:p w:rsidR="00C501C9" w:rsidRDefault="00261E7F" w:rsidP="00A7627A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val="en-IN" w:eastAsia="en-IN" w:bidi="ar-SA"/>
        </w:rPr>
        <w:drawing>
          <wp:inline distT="0" distB="0" distL="0" distR="0">
            <wp:extent cx="5572125" cy="424612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8-07 at 15.39.37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601" cy="427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8ED" w:rsidRPr="00A7627A" w:rsidRDefault="00C418ED" w:rsidP="00A7627A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val="en-IN" w:eastAsia="en-IN" w:bidi="ar-SA"/>
        </w:rPr>
        <w:lastRenderedPageBreak/>
        <w:drawing>
          <wp:inline distT="0" distB="0" distL="0" distR="0">
            <wp:extent cx="5733795" cy="44862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8-07 at 15.40.4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2" cy="449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8ED" w:rsidRPr="00A7627A" w:rsidSect="00C501C9">
      <w:footerReference w:type="default" r:id="rId10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7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37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5398A"/>
    <w:rsid w:val="0007633C"/>
    <w:rsid w:val="000A13A4"/>
    <w:rsid w:val="000B428E"/>
    <w:rsid w:val="000C01AF"/>
    <w:rsid w:val="00110ECC"/>
    <w:rsid w:val="0014423B"/>
    <w:rsid w:val="00176F64"/>
    <w:rsid w:val="00221349"/>
    <w:rsid w:val="002213DD"/>
    <w:rsid w:val="002556CA"/>
    <w:rsid w:val="00261E7F"/>
    <w:rsid w:val="00272288"/>
    <w:rsid w:val="002E0D60"/>
    <w:rsid w:val="003070A3"/>
    <w:rsid w:val="00385472"/>
    <w:rsid w:val="00395902"/>
    <w:rsid w:val="003A5978"/>
    <w:rsid w:val="003D0079"/>
    <w:rsid w:val="003D0AE1"/>
    <w:rsid w:val="00441C3C"/>
    <w:rsid w:val="0048322A"/>
    <w:rsid w:val="004C1035"/>
    <w:rsid w:val="00503709"/>
    <w:rsid w:val="0052502C"/>
    <w:rsid w:val="00551DDC"/>
    <w:rsid w:val="005D02EE"/>
    <w:rsid w:val="005E3180"/>
    <w:rsid w:val="005E6DC8"/>
    <w:rsid w:val="00643845"/>
    <w:rsid w:val="00674368"/>
    <w:rsid w:val="006933E9"/>
    <w:rsid w:val="006A00C0"/>
    <w:rsid w:val="007070E9"/>
    <w:rsid w:val="00731460"/>
    <w:rsid w:val="00743B4B"/>
    <w:rsid w:val="00745633"/>
    <w:rsid w:val="00753E1E"/>
    <w:rsid w:val="00765256"/>
    <w:rsid w:val="00785309"/>
    <w:rsid w:val="007A03A1"/>
    <w:rsid w:val="007D4D62"/>
    <w:rsid w:val="007F6A4C"/>
    <w:rsid w:val="00844D11"/>
    <w:rsid w:val="00852ED9"/>
    <w:rsid w:val="008578DD"/>
    <w:rsid w:val="0087042A"/>
    <w:rsid w:val="008D139F"/>
    <w:rsid w:val="00915F3B"/>
    <w:rsid w:val="00921E9B"/>
    <w:rsid w:val="00925B3F"/>
    <w:rsid w:val="00926608"/>
    <w:rsid w:val="009408B7"/>
    <w:rsid w:val="00952D83"/>
    <w:rsid w:val="0095634D"/>
    <w:rsid w:val="009567F8"/>
    <w:rsid w:val="009855F9"/>
    <w:rsid w:val="009C3AEB"/>
    <w:rsid w:val="009D4874"/>
    <w:rsid w:val="009F33B4"/>
    <w:rsid w:val="00A049FD"/>
    <w:rsid w:val="00A37EBF"/>
    <w:rsid w:val="00A52FD2"/>
    <w:rsid w:val="00A7627A"/>
    <w:rsid w:val="00B35E9A"/>
    <w:rsid w:val="00B504A7"/>
    <w:rsid w:val="00B52274"/>
    <w:rsid w:val="00BC47B7"/>
    <w:rsid w:val="00BD3F3E"/>
    <w:rsid w:val="00BD4BD9"/>
    <w:rsid w:val="00C333ED"/>
    <w:rsid w:val="00C418ED"/>
    <w:rsid w:val="00C501C9"/>
    <w:rsid w:val="00C70EC5"/>
    <w:rsid w:val="00C9407E"/>
    <w:rsid w:val="00CA1898"/>
    <w:rsid w:val="00CD2902"/>
    <w:rsid w:val="00CF2772"/>
    <w:rsid w:val="00D5046C"/>
    <w:rsid w:val="00D559AA"/>
    <w:rsid w:val="00DB646D"/>
    <w:rsid w:val="00DB7F7F"/>
    <w:rsid w:val="00E45E9D"/>
    <w:rsid w:val="00E653F9"/>
    <w:rsid w:val="00EA6248"/>
    <w:rsid w:val="00EB30D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AD76"/>
  <w15:docId w15:val="{A3ED2739-163A-4280-87C1-31F2FC82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81</cp:revision>
  <cp:lastPrinted>2021-08-07T10:23:00Z</cp:lastPrinted>
  <dcterms:created xsi:type="dcterms:W3CDTF">2019-03-26T06:07:00Z</dcterms:created>
  <dcterms:modified xsi:type="dcterms:W3CDTF">2021-08-07T10:23:00Z</dcterms:modified>
</cp:coreProperties>
</file>